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CD" w:rsidRDefault="00BC73CD" w:rsidP="00BC73CD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32"/>
          <w:szCs w:val="32"/>
        </w:rPr>
      </w:pPr>
      <w:r w:rsidRPr="00BC73CD">
        <w:rPr>
          <w:rFonts w:ascii="Calibri-Bold" w:hAnsi="Calibri-Bold" w:cs="Calibri-Bold"/>
          <w:b/>
          <w:bCs/>
          <w:sz w:val="36"/>
          <w:szCs w:val="36"/>
        </w:rPr>
        <w:t xml:space="preserve">Communiqué – Marche des Solidarités </w:t>
      </w:r>
    </w:p>
    <w:p w:rsidR="00BC73CD" w:rsidRDefault="00BC73CD" w:rsidP="00BC73CD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BC73CD" w:rsidRDefault="00BC73CD" w:rsidP="00BC73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Suite à la 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Marche nationale des Sans-Papiers du 19 septembre au 17 octobre, </w:t>
      </w:r>
      <w:r>
        <w:rPr>
          <w:rFonts w:ascii="Calibri" w:hAnsi="Calibri" w:cs="Calibri"/>
          <w:sz w:val="24"/>
          <w:szCs w:val="24"/>
        </w:rPr>
        <w:t xml:space="preserve">Acte 3 du mouvement pour la régularisation de </w:t>
      </w:r>
      <w:proofErr w:type="spellStart"/>
      <w:r>
        <w:rPr>
          <w:rFonts w:ascii="Calibri" w:hAnsi="Calibri" w:cs="Calibri"/>
          <w:sz w:val="24"/>
          <w:szCs w:val="24"/>
        </w:rPr>
        <w:t>touTEs</w:t>
      </w:r>
      <w:proofErr w:type="spellEnd"/>
      <w:r>
        <w:rPr>
          <w:rFonts w:ascii="Calibri" w:hAnsi="Calibri" w:cs="Calibri"/>
          <w:sz w:val="24"/>
          <w:szCs w:val="24"/>
        </w:rPr>
        <w:t xml:space="preserve"> les Sans-Papiers, la fermeture de CRA et un logement pour </w:t>
      </w:r>
      <w:proofErr w:type="spellStart"/>
      <w:r>
        <w:rPr>
          <w:rFonts w:ascii="Calibri" w:hAnsi="Calibri" w:cs="Calibri"/>
          <w:sz w:val="24"/>
          <w:szCs w:val="24"/>
        </w:rPr>
        <w:t>touTEs</w:t>
      </w:r>
      <w:proofErr w:type="spellEnd"/>
      <w:r>
        <w:rPr>
          <w:rFonts w:ascii="Calibri" w:hAnsi="Calibri" w:cs="Calibri"/>
          <w:sz w:val="24"/>
          <w:szCs w:val="24"/>
        </w:rPr>
        <w:t xml:space="preserve">, suite au mépris d’Emmanuel Macron et à l’urgence de la situation sanitaire, sociale et politique, plus de 200  organisations signataires appellent à l’Acte 4 qui convergera en des 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manifestations sur tout le territoire le vendredi 18 décembre à l’occasion de la Journée Internationale des </w:t>
      </w:r>
      <w:proofErr w:type="spellStart"/>
      <w:r>
        <w:rPr>
          <w:rFonts w:ascii="Calibri-Bold" w:hAnsi="Calibri-Bold" w:cs="Calibri-Bold"/>
          <w:b/>
          <w:bCs/>
          <w:sz w:val="24"/>
          <w:szCs w:val="24"/>
        </w:rPr>
        <w:t>MigrantEs</w:t>
      </w:r>
      <w:proofErr w:type="spellEnd"/>
      <w:r>
        <w:rPr>
          <w:rFonts w:ascii="Calibri" w:hAnsi="Calibri" w:cs="Calibri"/>
          <w:sz w:val="24"/>
          <w:szCs w:val="24"/>
        </w:rPr>
        <w:t>.</w:t>
      </w:r>
    </w:p>
    <w:p w:rsidR="00BC73CD" w:rsidRDefault="00BC73CD" w:rsidP="00BC73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27"/>
      </w:tblGrid>
      <w:tr w:rsidR="00BC73CD" w:rsidTr="00BC73CD">
        <w:trPr>
          <w:trHeight w:val="2520"/>
        </w:trPr>
        <w:tc>
          <w:tcPr>
            <w:tcW w:w="9227" w:type="dxa"/>
          </w:tcPr>
          <w:p w:rsidR="00BC73CD" w:rsidRPr="00BC73CD" w:rsidRDefault="002802C3" w:rsidP="00BC73C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ROMANS SUR ISERE </w:t>
            </w:r>
            <w:r w:rsidR="00BC73CD" w:rsidRPr="00BC73CD">
              <w:rPr>
                <w:rFonts w:ascii="Calibri" w:hAnsi="Calibri" w:cs="Calibri"/>
                <w:b/>
                <w:sz w:val="36"/>
                <w:szCs w:val="36"/>
              </w:rPr>
              <w:t xml:space="preserve"> – Vendredi 18 décembre 2020</w:t>
            </w:r>
          </w:p>
          <w:p w:rsidR="00BC73CD" w:rsidRPr="00BC73CD" w:rsidRDefault="00BC73CD" w:rsidP="00BC73C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BC73CD">
              <w:rPr>
                <w:rFonts w:ascii="Calibri" w:hAnsi="Calibri" w:cs="Calibri"/>
                <w:b/>
                <w:sz w:val="36"/>
                <w:szCs w:val="36"/>
              </w:rPr>
              <w:t>Rendez-vous à 17h30 devant la Gare – apporter une lanterne ou une lampe</w:t>
            </w:r>
          </w:p>
          <w:p w:rsidR="00BC73CD" w:rsidRPr="002802C3" w:rsidRDefault="00BC73CD" w:rsidP="00BC73C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2802C3">
              <w:rPr>
                <w:rFonts w:ascii="Calibri" w:hAnsi="Calibri" w:cs="Calibri"/>
                <w:sz w:val="32"/>
                <w:szCs w:val="32"/>
              </w:rPr>
              <w:t xml:space="preserve">Nous marcherons jusqu’à la </w:t>
            </w:r>
            <w:r w:rsidR="007C1E15" w:rsidRPr="002802C3">
              <w:rPr>
                <w:rFonts w:ascii="Calibri" w:hAnsi="Calibri" w:cs="Calibri"/>
                <w:sz w:val="32"/>
                <w:szCs w:val="32"/>
              </w:rPr>
              <w:t xml:space="preserve">Place Ernest </w:t>
            </w:r>
            <w:proofErr w:type="spellStart"/>
            <w:r w:rsidR="007C1E15" w:rsidRPr="002802C3">
              <w:rPr>
                <w:rFonts w:ascii="Calibri" w:hAnsi="Calibri" w:cs="Calibri"/>
                <w:sz w:val="32"/>
                <w:szCs w:val="32"/>
              </w:rPr>
              <w:t>Gailly</w:t>
            </w:r>
            <w:proofErr w:type="spellEnd"/>
            <w:r w:rsidR="007C1E15" w:rsidRPr="002802C3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:rsidR="00BC73CD" w:rsidRPr="002802C3" w:rsidRDefault="00BC73CD" w:rsidP="00BC73C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2802C3">
              <w:rPr>
                <w:rFonts w:ascii="Calibri" w:hAnsi="Calibri" w:cs="Calibri"/>
                <w:sz w:val="32"/>
                <w:szCs w:val="32"/>
              </w:rPr>
              <w:t>(port du masque et respect des consignes sanitaires)</w:t>
            </w:r>
          </w:p>
          <w:p w:rsidR="00BC73CD" w:rsidRDefault="00BC73CD" w:rsidP="00D007B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C73CD" w:rsidRDefault="00BC73CD" w:rsidP="00BC73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BC73CD" w:rsidRDefault="00BC73CD" w:rsidP="00BC73C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36"/>
          <w:szCs w:val="28"/>
        </w:rPr>
      </w:pPr>
      <w:r w:rsidRPr="00BC73CD">
        <w:rPr>
          <w:rFonts w:ascii="Calibri" w:hAnsi="Calibri" w:cs="Calibri"/>
          <w:b/>
          <w:sz w:val="36"/>
          <w:szCs w:val="28"/>
        </w:rPr>
        <w:t>Acte 4 des Sans-Papiers : Egalité, Liberté, Papiers !</w:t>
      </w:r>
    </w:p>
    <w:p w:rsidR="00F003FC" w:rsidRPr="00BC73CD" w:rsidRDefault="00F003FC" w:rsidP="00BC73C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36"/>
          <w:szCs w:val="28"/>
        </w:rPr>
      </w:pP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Malgré les centaines de kms parcourus par les Sans-Papiers lors de l’Acte 3, la Marche nationale des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Sans-Papiers du 19 septembre au 17 octobre, les milliers de villes et villages traversés, les centaines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de</w:t>
      </w:r>
      <w:proofErr w:type="gramEnd"/>
      <w:r>
        <w:rPr>
          <w:rFonts w:ascii="Calibri" w:hAnsi="Calibri" w:cs="Calibri"/>
        </w:rPr>
        <w:t xml:space="preserve"> réseaux mobilisés, les multiples rencontres et les dizaines de milliers de </w:t>
      </w:r>
      <w:proofErr w:type="spellStart"/>
      <w:r>
        <w:rPr>
          <w:rFonts w:ascii="Calibri" w:hAnsi="Calibri" w:cs="Calibri"/>
        </w:rPr>
        <w:t>participantEs</w:t>
      </w:r>
      <w:proofErr w:type="spellEnd"/>
      <w:r>
        <w:rPr>
          <w:rFonts w:ascii="Calibri" w:hAnsi="Calibri" w:cs="Calibri"/>
        </w:rPr>
        <w:t xml:space="preserve"> à la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manifestation du 17 octobre à Paris… rien. Emmanuel Macron n’a pas eu un mot pour les Sans-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Papiers.</w:t>
      </w:r>
    </w:p>
    <w:p w:rsidR="009E71B1" w:rsidRDefault="009E71B1" w:rsidP="00BC73CD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Macron et ce pouvoir méprisent les </w:t>
      </w:r>
      <w:proofErr w:type="spellStart"/>
      <w:r>
        <w:rPr>
          <w:rFonts w:ascii="Calibri-Bold" w:hAnsi="Calibri-Bold" w:cs="Calibri-Bold"/>
          <w:b/>
          <w:bCs/>
        </w:rPr>
        <w:t>habitantEs</w:t>
      </w:r>
      <w:proofErr w:type="spellEnd"/>
      <w:r>
        <w:rPr>
          <w:rFonts w:ascii="Calibri-Bold" w:hAnsi="Calibri-Bold" w:cs="Calibri-Bold"/>
          <w:b/>
          <w:bCs/>
        </w:rPr>
        <w:t xml:space="preserve"> de ce pays, avec ou sans papiers.</w:t>
      </w:r>
    </w:p>
    <w:p w:rsidR="009E71B1" w:rsidRDefault="009E71B1" w:rsidP="00BC73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Ils parlent de liberté. Mais après avoir refusé la liberté de circuler aux </w:t>
      </w:r>
      <w:proofErr w:type="spellStart"/>
      <w:r>
        <w:rPr>
          <w:rFonts w:ascii="Calibri" w:hAnsi="Calibri" w:cs="Calibri"/>
        </w:rPr>
        <w:t>migrantEs</w:t>
      </w:r>
      <w:proofErr w:type="spellEnd"/>
      <w:r>
        <w:rPr>
          <w:rFonts w:ascii="Calibri" w:hAnsi="Calibri" w:cs="Calibri"/>
        </w:rPr>
        <w:t xml:space="preserve"> ils la limitent de plus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en plus régulièrement pour toute la population.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 gouvernement prétend défendre la liberté d'expression mais a interdit à la Marche nationale des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Sans-papiers de défiler vers l'Elysée le 17 octobre.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Par ailleurs, ils ne respectent pas le droit d'asile, alors même que l'État français est en partie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responsable de guerres et de partenariats économiques honteux qui provoquent l'exil.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Ils parlent d’égalité mais la refusent aux Sans-Papiers et les inégalités explosent dans toute la société.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Ils disent agir pour la santé mais n’ont en tête que la défense des profits des plus riches. C’est ce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qu’ils appellent l’économie mais ils refusent de donner les moyens nécessaires à l’hôpital ou à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l’école, mettent des </w:t>
      </w:r>
      <w:proofErr w:type="spellStart"/>
      <w:r>
        <w:rPr>
          <w:rFonts w:ascii="Calibri" w:hAnsi="Calibri" w:cs="Calibri"/>
        </w:rPr>
        <w:t>migrantEs</w:t>
      </w:r>
      <w:proofErr w:type="spellEnd"/>
      <w:r>
        <w:rPr>
          <w:rFonts w:ascii="Calibri" w:hAnsi="Calibri" w:cs="Calibri"/>
        </w:rPr>
        <w:t xml:space="preserve"> à la rue, continuent d’expulser des pauvres de leur logement, font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exploser le chômage, laissent des Sans-Papiers sans protection en première ligne et remplissent les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centres de rétention.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 pouvoir fait partie du problème des crises de ce pays et les amplifie, semant la misère, le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désespoir, le racisme et la haine là où il faut plus de solidarité, de liberté et d’égalité.</w:t>
      </w:r>
    </w:p>
    <w:p w:rsidR="009E71B1" w:rsidRDefault="009E71B1" w:rsidP="00BC73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Lors de la Marche nationale des Sans-Papiers nous avons montré que nous étions la solution.</w:t>
      </w:r>
    </w:p>
    <w:p w:rsidR="009E71B1" w:rsidRDefault="009E71B1" w:rsidP="009E71B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 17 octobre malgré le couvre-feu, malgré l’horreur de l’assassinat d’un professeur la veille, malgré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le black-out médiatique sur notre mouvement et malgré l’interdiction de manifester dans tout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l’Ouest parisien nous étions des dizaines de milliers, ensemble, avec et sans papiers, </w:t>
      </w:r>
      <w:proofErr w:type="spellStart"/>
      <w:r>
        <w:rPr>
          <w:rFonts w:ascii="Calibri" w:hAnsi="Calibri" w:cs="Calibri"/>
        </w:rPr>
        <w:t>venuEs</w:t>
      </w:r>
      <w:proofErr w:type="spellEnd"/>
      <w:r>
        <w:rPr>
          <w:rFonts w:ascii="Calibri" w:hAnsi="Calibri" w:cs="Calibri"/>
        </w:rPr>
        <w:t xml:space="preserve"> de tout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le</w:t>
      </w:r>
      <w:proofErr w:type="gramEnd"/>
      <w:r>
        <w:rPr>
          <w:rFonts w:ascii="Calibri" w:hAnsi="Calibri" w:cs="Calibri"/>
        </w:rPr>
        <w:t xml:space="preserve"> pays pour la liberté et l’égalité des droits, pour la régularisation de </w:t>
      </w:r>
      <w:proofErr w:type="spellStart"/>
      <w:r>
        <w:rPr>
          <w:rFonts w:ascii="Calibri" w:hAnsi="Calibri" w:cs="Calibri"/>
        </w:rPr>
        <w:t>touTes</w:t>
      </w:r>
      <w:proofErr w:type="spellEnd"/>
      <w:r>
        <w:rPr>
          <w:rFonts w:ascii="Calibri" w:hAnsi="Calibri" w:cs="Calibri"/>
        </w:rPr>
        <w:t xml:space="preserve"> les Sans-Papiers, </w:t>
      </w:r>
      <w:proofErr w:type="spellStart"/>
      <w:r>
        <w:rPr>
          <w:rFonts w:ascii="Calibri" w:hAnsi="Calibri" w:cs="Calibri"/>
        </w:rPr>
        <w:t>uniEs</w:t>
      </w:r>
      <w:proofErr w:type="spellEnd"/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contre le racisme, la xénophobie et l’islamophobie.</w:t>
      </w:r>
    </w:p>
    <w:p w:rsidR="009E71B1" w:rsidRPr="00F003FC" w:rsidRDefault="009E71B1" w:rsidP="009E71B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</w:rPr>
      </w:pPr>
    </w:p>
    <w:p w:rsidR="00267411" w:rsidRPr="00F003FC" w:rsidRDefault="00BC73CD" w:rsidP="009E71B1">
      <w:pPr>
        <w:jc w:val="center"/>
        <w:rPr>
          <w:rFonts w:ascii="Calibri-Bold" w:hAnsi="Calibri-Bold" w:cs="Calibri-Bold"/>
          <w:b/>
          <w:bCs/>
          <w:sz w:val="26"/>
        </w:rPr>
      </w:pPr>
      <w:r w:rsidRPr="00F003FC">
        <w:rPr>
          <w:rFonts w:ascii="Calibri-Bold" w:hAnsi="Calibri-Bold" w:cs="Calibri-Bold"/>
          <w:b/>
          <w:bCs/>
          <w:sz w:val="26"/>
        </w:rPr>
        <w:lastRenderedPageBreak/>
        <w:t>Alors nous appelons à renforcer encore ce mouvement avec l’Acte 4.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 nouveaux collectifs de Sans-Papiers se sont construits. Il faut les développer et en faire naître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dans chaque ville, chaque quartier, chaque foyer et centre d’hébergement.</w:t>
      </w:r>
    </w:p>
    <w:p w:rsidR="00BC73CD" w:rsidRP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Des collectifs de solidarité existent et se sont mobilisés sur tout le territoire. Sans eux la Marche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aurait été impossible. Là où ils n’existent pas encore il faut les construire. Là où ils existent il faut les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développer et multiplier les actions. Syndicalistes et syndicats se sont mobilisés auprès des Sans-Papiers. </w:t>
      </w:r>
      <w:r w:rsidRPr="00BC73CD">
        <w:rPr>
          <w:rFonts w:ascii="Calibri" w:hAnsi="Calibri" w:cs="Calibri"/>
        </w:rPr>
        <w:t xml:space="preserve"> Nous appelons les Sans-Papiers qui travaillent à rejoindre un syndicat et les syndicats à porter haut la lutte pour la régularisation des Sans-Papiers. Ce n’est pas l’immigration qui crée un dumping social, ce sont les inégalités et la précarisation de toute la main d’</w:t>
      </w:r>
      <w:r w:rsidR="009E71B1" w:rsidRPr="00BC73CD">
        <w:rPr>
          <w:rFonts w:ascii="Calibri" w:hAnsi="Calibri" w:cs="Calibri"/>
        </w:rPr>
        <w:t>œuvre</w:t>
      </w:r>
      <w:r w:rsidRPr="00BC73CD">
        <w:rPr>
          <w:rFonts w:ascii="Calibri" w:hAnsi="Calibri" w:cs="Calibri"/>
        </w:rPr>
        <w:t>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Nous appelons à participer aux actions qui seront organisées par les sections syndicales et syndicats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comme la Journée nationale de lutte contre la précarité et le chômage du samedi 5 décembre et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pour lutter contre les attaques dans les entreprises et les différents</w:t>
      </w:r>
      <w:r w:rsidR="009E71B1">
        <w:rPr>
          <w:rFonts w:ascii="Calibri" w:hAnsi="Calibri" w:cs="Calibri"/>
        </w:rPr>
        <w:t xml:space="preserve"> secteurs, notamment la santé et </w:t>
      </w:r>
      <w:r>
        <w:rPr>
          <w:rFonts w:ascii="Calibri" w:hAnsi="Calibri" w:cs="Calibri"/>
        </w:rPr>
        <w:t>l’enseignement.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Nous appelons à préparer les conditions d’une journée de grève interprofessionnelle pour l’égalité et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la régularisation des sans-papiers.</w:t>
      </w:r>
    </w:p>
    <w:p w:rsidR="00BC73CD" w:rsidRDefault="00BC73CD" w:rsidP="009E71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Nous appelons à participer aux luttes contre les centres de rétention, pour un logement décent pour</w:t>
      </w:r>
      <w:r w:rsidR="009E71B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tous et toutes et contre les expulsions.</w:t>
      </w:r>
    </w:p>
    <w:p w:rsidR="009E71B1" w:rsidRDefault="009E71B1" w:rsidP="00BC73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C73CD" w:rsidRDefault="00BC73CD" w:rsidP="00D007B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 w:rsidRPr="00D007BF">
        <w:rPr>
          <w:rFonts w:ascii="Calibri-Bold" w:hAnsi="Calibri-Bold" w:cs="Calibri-Bold"/>
          <w:b/>
          <w:bCs/>
          <w:sz w:val="28"/>
          <w:szCs w:val="28"/>
        </w:rPr>
        <w:t xml:space="preserve">Nous appelons à faire converger tous ces efforts par des manifestations dans toutes les villes et les villages, sur tout le territoire le vendredi 18 décembre, Journée internationale des </w:t>
      </w:r>
      <w:proofErr w:type="spellStart"/>
      <w:r w:rsidRPr="00D007BF">
        <w:rPr>
          <w:rFonts w:ascii="Calibri-Bold" w:hAnsi="Calibri-Bold" w:cs="Calibri-Bold"/>
          <w:b/>
          <w:bCs/>
          <w:sz w:val="28"/>
          <w:szCs w:val="28"/>
        </w:rPr>
        <w:t>migrantEs</w:t>
      </w:r>
      <w:proofErr w:type="spellEnd"/>
      <w:r w:rsidRPr="00D007BF">
        <w:rPr>
          <w:rFonts w:ascii="Calibri-Bold" w:hAnsi="Calibri-Bold" w:cs="Calibri-Bold"/>
          <w:b/>
          <w:bCs/>
          <w:sz w:val="28"/>
          <w:szCs w:val="28"/>
        </w:rPr>
        <w:t>, pour</w:t>
      </w:r>
      <w:r w:rsidR="00D007BF" w:rsidRPr="00D007BF">
        <w:rPr>
          <w:rFonts w:ascii="Calibri-Bold" w:hAnsi="Calibri-Bold" w:cs="Calibri-Bold"/>
          <w:b/>
          <w:bCs/>
          <w:sz w:val="28"/>
          <w:szCs w:val="28"/>
        </w:rPr>
        <w:t xml:space="preserve"> </w:t>
      </w:r>
      <w:r w:rsidRPr="00D007BF">
        <w:rPr>
          <w:rFonts w:ascii="Calibri-Bold" w:hAnsi="Calibri-Bold" w:cs="Calibri-Bold"/>
          <w:b/>
          <w:bCs/>
          <w:sz w:val="28"/>
          <w:szCs w:val="28"/>
        </w:rPr>
        <w:t xml:space="preserve">la régularisation de </w:t>
      </w:r>
      <w:proofErr w:type="spellStart"/>
      <w:r w:rsidRPr="00D007BF">
        <w:rPr>
          <w:rFonts w:ascii="Calibri-Bold" w:hAnsi="Calibri-Bold" w:cs="Calibri-Bold"/>
          <w:b/>
          <w:bCs/>
          <w:sz w:val="28"/>
          <w:szCs w:val="28"/>
        </w:rPr>
        <w:t>touTEs</w:t>
      </w:r>
      <w:proofErr w:type="spellEnd"/>
      <w:r w:rsidRPr="00D007BF">
        <w:rPr>
          <w:rFonts w:ascii="Calibri-Bold" w:hAnsi="Calibri-Bold" w:cs="Calibri-Bold"/>
          <w:b/>
          <w:bCs/>
          <w:sz w:val="28"/>
          <w:szCs w:val="28"/>
        </w:rPr>
        <w:t xml:space="preserve"> les Sans-Papiers, la fermeture des Centres de rétention, le logement pour </w:t>
      </w:r>
      <w:proofErr w:type="spellStart"/>
      <w:r w:rsidRPr="00D007BF">
        <w:rPr>
          <w:rFonts w:ascii="Calibri-Bold" w:hAnsi="Calibri-Bold" w:cs="Calibri-Bold"/>
          <w:b/>
          <w:bCs/>
          <w:sz w:val="28"/>
          <w:szCs w:val="28"/>
        </w:rPr>
        <w:t>touTEs</w:t>
      </w:r>
      <w:proofErr w:type="spellEnd"/>
      <w:r>
        <w:rPr>
          <w:rFonts w:ascii="Calibri-Bold" w:hAnsi="Calibri-Bold" w:cs="Calibri-Bold"/>
          <w:b/>
          <w:bCs/>
        </w:rPr>
        <w:t>.</w:t>
      </w:r>
    </w:p>
    <w:p w:rsidR="00F003FC" w:rsidRDefault="00F003FC" w:rsidP="00D007B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F003FC" w:rsidRDefault="00BC73CD" w:rsidP="00BC73CD">
      <w:pPr>
        <w:jc w:val="center"/>
        <w:rPr>
          <w:rFonts w:ascii="Calibri-Bold" w:hAnsi="Calibri-Bold" w:cs="Calibri-Bold"/>
          <w:b/>
          <w:bCs/>
          <w:sz w:val="32"/>
          <w:szCs w:val="32"/>
        </w:rPr>
      </w:pPr>
      <w:r w:rsidRPr="00BC73CD">
        <w:rPr>
          <w:rFonts w:ascii="Calibri-Bold" w:hAnsi="Calibri-Bold" w:cs="Calibri-Bold"/>
          <w:b/>
          <w:bCs/>
          <w:sz w:val="32"/>
          <w:szCs w:val="32"/>
        </w:rPr>
        <w:t>Nous appelons à faire triompher</w:t>
      </w:r>
    </w:p>
    <w:p w:rsidR="009E71B1" w:rsidRPr="00F003FC" w:rsidRDefault="009E71B1" w:rsidP="00BC73CD">
      <w:pPr>
        <w:jc w:val="center"/>
        <w:rPr>
          <w:rFonts w:ascii="Calibri-Bold" w:hAnsi="Calibri-Bold" w:cs="Calibri-Bold"/>
          <w:b/>
          <w:bCs/>
          <w:sz w:val="32"/>
          <w:szCs w:val="32"/>
        </w:rPr>
      </w:pPr>
    </w:p>
    <w:p w:rsidR="00BC73CD" w:rsidRDefault="009E71B1" w:rsidP="00BC73CD">
      <w:pPr>
        <w:jc w:val="center"/>
        <w:rPr>
          <w:rFonts w:ascii="Calibri-Bold" w:hAnsi="Calibri-Bold" w:cs="Calibri-Bold"/>
          <w:b/>
          <w:bCs/>
          <w:sz w:val="36"/>
          <w:szCs w:val="32"/>
        </w:rPr>
      </w:pPr>
      <w:r w:rsidRPr="00F003FC">
        <w:rPr>
          <w:rFonts w:ascii="Calibri-Bold" w:hAnsi="Calibri-Bold" w:cs="Calibri-Bold"/>
          <w:b/>
          <w:bCs/>
          <w:sz w:val="36"/>
          <w:szCs w:val="32"/>
        </w:rPr>
        <w:t>L</w:t>
      </w:r>
      <w:r w:rsidR="00BC73CD" w:rsidRPr="00F003FC">
        <w:rPr>
          <w:rFonts w:ascii="Calibri-Bold" w:hAnsi="Calibri-Bold" w:cs="Calibri-Bold"/>
          <w:b/>
          <w:bCs/>
          <w:sz w:val="36"/>
          <w:szCs w:val="32"/>
        </w:rPr>
        <w:t>a liberté, l’égalité et la solidarité.</w:t>
      </w:r>
    </w:p>
    <w:p w:rsidR="00747193" w:rsidRPr="00F003FC" w:rsidRDefault="008F3CF9" w:rsidP="00BC73CD">
      <w:pPr>
        <w:jc w:val="center"/>
        <w:rPr>
          <w:rFonts w:ascii="Calibri-Bold" w:hAnsi="Calibri-Bold" w:cs="Calibri-Bold"/>
          <w:b/>
          <w:bCs/>
          <w:sz w:val="36"/>
          <w:szCs w:val="32"/>
        </w:rPr>
      </w:pPr>
      <w:r>
        <w:rPr>
          <w:rFonts w:ascii="Calibri-Bold" w:hAnsi="Calibri-Bold" w:cs="Calibri-Bold"/>
          <w:b/>
          <w:bCs/>
          <w:sz w:val="36"/>
          <w:szCs w:val="36"/>
        </w:rPr>
        <w:object w:dxaOrig="2355" w:dyaOrig="3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pt;height:165.9pt" o:ole="">
            <v:imagedata r:id="rId6" o:title=""/>
          </v:shape>
          <o:OLEObject Type="Embed" ProgID="AcroExch.Document.DC" ShapeID="_x0000_i1025" DrawAspect="Content" ObjectID="_1669130794" r:id="rId7"/>
        </w:object>
      </w:r>
      <w:bookmarkStart w:id="0" w:name="_GoBack"/>
      <w:bookmarkEnd w:id="0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BC73CD" w:rsidTr="00747193">
        <w:trPr>
          <w:jc w:val="center"/>
        </w:trPr>
        <w:tc>
          <w:tcPr>
            <w:tcW w:w="9212" w:type="dxa"/>
          </w:tcPr>
          <w:p w:rsidR="00BC73CD" w:rsidRPr="00D007BF" w:rsidRDefault="00747193" w:rsidP="00BC73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</w:t>
            </w:r>
            <w:r w:rsidR="00BC73CD" w:rsidRPr="00D007BF">
              <w:rPr>
                <w:b/>
                <w:sz w:val="32"/>
                <w:szCs w:val="32"/>
              </w:rPr>
              <w:t xml:space="preserve">ignataires : </w:t>
            </w:r>
          </w:p>
          <w:p w:rsidR="00F003FC" w:rsidRDefault="00BC73CD" w:rsidP="009E71B1">
            <w:pPr>
              <w:rPr>
                <w:sz w:val="24"/>
                <w:szCs w:val="24"/>
              </w:rPr>
            </w:pPr>
            <w:r w:rsidRPr="00BC73CD">
              <w:rPr>
                <w:sz w:val="24"/>
                <w:szCs w:val="24"/>
              </w:rPr>
              <w:t>ASTIR (Association de Solidarité avec Tous les Immigrés, Romans)</w:t>
            </w:r>
            <w:r w:rsidR="007C1E15">
              <w:rPr>
                <w:sz w:val="24"/>
                <w:szCs w:val="24"/>
              </w:rPr>
              <w:t xml:space="preserve">- AFPS  (France Palestine) – NPA </w:t>
            </w:r>
            <w:r w:rsidR="002634E5">
              <w:rPr>
                <w:sz w:val="24"/>
                <w:szCs w:val="24"/>
              </w:rPr>
              <w:t>ROMANS</w:t>
            </w:r>
            <w:r w:rsidR="00531F4E">
              <w:rPr>
                <w:sz w:val="24"/>
                <w:szCs w:val="24"/>
              </w:rPr>
              <w:t xml:space="preserve"> – ARTISANS DU MONDE ROMANS </w:t>
            </w:r>
            <w:r w:rsidR="004F27AD">
              <w:rPr>
                <w:sz w:val="24"/>
                <w:szCs w:val="24"/>
              </w:rPr>
              <w:t xml:space="preserve">– </w:t>
            </w:r>
            <w:r w:rsidR="005D54E0">
              <w:rPr>
                <w:sz w:val="24"/>
                <w:szCs w:val="24"/>
              </w:rPr>
              <w:t>EMMAUS ST PAUL LES ROMANS</w:t>
            </w:r>
            <w:r w:rsidR="0085706C">
              <w:rPr>
                <w:sz w:val="24"/>
                <w:szCs w:val="24"/>
              </w:rPr>
              <w:t xml:space="preserve">- </w:t>
            </w:r>
            <w:r w:rsidR="00E30276">
              <w:rPr>
                <w:sz w:val="24"/>
                <w:szCs w:val="24"/>
              </w:rPr>
              <w:t xml:space="preserve">FRANCE </w:t>
            </w:r>
            <w:r w:rsidR="0085706C">
              <w:rPr>
                <w:sz w:val="24"/>
                <w:szCs w:val="24"/>
              </w:rPr>
              <w:t xml:space="preserve">INSOUMISE </w:t>
            </w:r>
            <w:r w:rsidR="00844E62">
              <w:rPr>
                <w:sz w:val="24"/>
                <w:szCs w:val="24"/>
              </w:rPr>
              <w:t>–</w:t>
            </w:r>
            <w:r w:rsidR="0085706C">
              <w:rPr>
                <w:sz w:val="24"/>
                <w:szCs w:val="24"/>
              </w:rPr>
              <w:t xml:space="preserve"> ATTAC</w:t>
            </w:r>
            <w:r w:rsidR="00844E62">
              <w:rPr>
                <w:sz w:val="24"/>
                <w:szCs w:val="24"/>
              </w:rPr>
              <w:t xml:space="preserve"> – UL CFDT ROMANS </w:t>
            </w:r>
            <w:r w:rsidR="00093680">
              <w:rPr>
                <w:sz w:val="24"/>
                <w:szCs w:val="24"/>
              </w:rPr>
              <w:t>– AIR (ST JEAN EN ROYANS)</w:t>
            </w:r>
            <w:r w:rsidR="002F4AFA">
              <w:rPr>
                <w:sz w:val="24"/>
                <w:szCs w:val="24"/>
              </w:rPr>
              <w:t xml:space="preserve"> </w:t>
            </w:r>
            <w:r w:rsidR="00B01E41">
              <w:rPr>
                <w:sz w:val="24"/>
                <w:szCs w:val="24"/>
              </w:rPr>
              <w:t>–</w:t>
            </w:r>
            <w:r w:rsidR="002F4AFA">
              <w:rPr>
                <w:sz w:val="24"/>
                <w:szCs w:val="24"/>
              </w:rPr>
              <w:t xml:space="preserve"> CLCV</w:t>
            </w:r>
            <w:r w:rsidR="00B01E41">
              <w:rPr>
                <w:sz w:val="24"/>
                <w:szCs w:val="24"/>
              </w:rPr>
              <w:t xml:space="preserve"> </w:t>
            </w:r>
            <w:r w:rsidR="00B859D9">
              <w:rPr>
                <w:sz w:val="24"/>
                <w:szCs w:val="24"/>
              </w:rPr>
              <w:t>–</w:t>
            </w:r>
            <w:r w:rsidR="00B01E41">
              <w:rPr>
                <w:sz w:val="24"/>
                <w:szCs w:val="24"/>
              </w:rPr>
              <w:t xml:space="preserve"> EELV</w:t>
            </w:r>
            <w:r w:rsidR="00B859D9">
              <w:rPr>
                <w:sz w:val="24"/>
                <w:szCs w:val="24"/>
              </w:rPr>
              <w:t xml:space="preserve"> </w:t>
            </w:r>
            <w:r w:rsidR="008E66A4">
              <w:rPr>
                <w:sz w:val="24"/>
                <w:szCs w:val="24"/>
              </w:rPr>
              <w:t>–</w:t>
            </w:r>
            <w:r w:rsidR="00B859D9">
              <w:rPr>
                <w:sz w:val="24"/>
                <w:szCs w:val="24"/>
              </w:rPr>
              <w:t xml:space="preserve"> CIMADE</w:t>
            </w:r>
            <w:r w:rsidR="008E66A4">
              <w:rPr>
                <w:sz w:val="24"/>
                <w:szCs w:val="24"/>
              </w:rPr>
              <w:t xml:space="preserve"> – PCF ROMANS et FEDERATION PCF DROME </w:t>
            </w:r>
            <w:r w:rsidR="00747193">
              <w:rPr>
                <w:sz w:val="24"/>
                <w:szCs w:val="24"/>
              </w:rPr>
              <w:t xml:space="preserve"> - UL CGT ROMANS </w:t>
            </w:r>
          </w:p>
          <w:p w:rsidR="00F003FC" w:rsidRPr="00F003FC" w:rsidRDefault="00F003FC" w:rsidP="009E71B1">
            <w:pPr>
              <w:rPr>
                <w:sz w:val="24"/>
                <w:szCs w:val="24"/>
              </w:rPr>
            </w:pPr>
          </w:p>
        </w:tc>
      </w:tr>
    </w:tbl>
    <w:p w:rsidR="00BC73CD" w:rsidRPr="00BC73CD" w:rsidRDefault="00BC73CD" w:rsidP="009E71B1">
      <w:pPr>
        <w:rPr>
          <w:sz w:val="32"/>
          <w:szCs w:val="32"/>
        </w:rPr>
      </w:pPr>
    </w:p>
    <w:sectPr w:rsidR="00BC73CD" w:rsidRPr="00BC73CD" w:rsidSect="00F003FC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757A5"/>
    <w:multiLevelType w:val="hybridMultilevel"/>
    <w:tmpl w:val="4EE89C3A"/>
    <w:lvl w:ilvl="0" w:tplc="BA2CDEE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CD"/>
    <w:rsid w:val="00092016"/>
    <w:rsid w:val="00093680"/>
    <w:rsid w:val="002634E5"/>
    <w:rsid w:val="00267411"/>
    <w:rsid w:val="002802C3"/>
    <w:rsid w:val="002F4AFA"/>
    <w:rsid w:val="003A5B9E"/>
    <w:rsid w:val="004F27AD"/>
    <w:rsid w:val="00531F4E"/>
    <w:rsid w:val="00533136"/>
    <w:rsid w:val="005D54E0"/>
    <w:rsid w:val="00747193"/>
    <w:rsid w:val="007C1E15"/>
    <w:rsid w:val="00844E62"/>
    <w:rsid w:val="0085706C"/>
    <w:rsid w:val="008E66A4"/>
    <w:rsid w:val="008F3CF9"/>
    <w:rsid w:val="0090671E"/>
    <w:rsid w:val="00993CA3"/>
    <w:rsid w:val="009D710F"/>
    <w:rsid w:val="009E71B1"/>
    <w:rsid w:val="00B01E41"/>
    <w:rsid w:val="00B20AE3"/>
    <w:rsid w:val="00B621F7"/>
    <w:rsid w:val="00B859D9"/>
    <w:rsid w:val="00BC73CD"/>
    <w:rsid w:val="00BD7A95"/>
    <w:rsid w:val="00D007BF"/>
    <w:rsid w:val="00E30276"/>
    <w:rsid w:val="00F003FC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C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C73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C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C7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804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Jean</cp:lastModifiedBy>
  <cp:revision>22</cp:revision>
  <cp:lastPrinted>2020-12-10T17:35:00Z</cp:lastPrinted>
  <dcterms:created xsi:type="dcterms:W3CDTF">2020-12-05T12:59:00Z</dcterms:created>
  <dcterms:modified xsi:type="dcterms:W3CDTF">2020-12-10T17:40:00Z</dcterms:modified>
</cp:coreProperties>
</file>